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Дело № 05-0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796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/1302/2025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>28</w:t>
      </w:r>
      <w:r>
        <w:rPr>
          <w:rFonts w:ascii="Times New Roman" w:eastAsia="Times New Roman" w:hAnsi="Times New Roman" w:cs="Times New Roman"/>
        </w:rPr>
        <w:t xml:space="preserve"> апреля 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с участием привлекаемого </w:t>
      </w:r>
      <w:r>
        <w:rPr>
          <w:rFonts w:ascii="Times New Roman" w:eastAsia="Times New Roman" w:hAnsi="Times New Roman" w:cs="Times New Roman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</w:rPr>
        <w:t xml:space="preserve">лица </w:t>
      </w:r>
      <w:r>
        <w:rPr>
          <w:rFonts w:ascii="Times New Roman" w:eastAsia="Times New Roman" w:hAnsi="Times New Roman" w:cs="Times New Roman"/>
        </w:rPr>
        <w:t>Зоидова</w:t>
      </w:r>
      <w:r>
        <w:rPr>
          <w:rFonts w:ascii="Times New Roman" w:eastAsia="Times New Roman" w:hAnsi="Times New Roman" w:cs="Times New Roman"/>
        </w:rPr>
        <w:t xml:space="preserve"> Хусейна </w:t>
      </w:r>
      <w:r>
        <w:rPr>
          <w:rFonts w:ascii="Times New Roman" w:eastAsia="Times New Roman" w:hAnsi="Times New Roman" w:cs="Times New Roman"/>
        </w:rPr>
        <w:t>Курбоновича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Зоидова</w:t>
      </w:r>
      <w:r>
        <w:rPr>
          <w:rFonts w:ascii="Times New Roman" w:eastAsia="Times New Roman" w:hAnsi="Times New Roman" w:cs="Times New Roman"/>
        </w:rPr>
        <w:t xml:space="preserve"> Хусейна </w:t>
      </w:r>
      <w:r>
        <w:rPr>
          <w:rFonts w:ascii="Times New Roman" w:eastAsia="Times New Roman" w:hAnsi="Times New Roman" w:cs="Times New Roman"/>
        </w:rPr>
        <w:t>Курбоновича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5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3rplc-9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left="34" w:firstLine="701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Согласно вступившему в законную силу </w:t>
      </w:r>
      <w:r>
        <w:rPr>
          <w:rFonts w:ascii="Times New Roman" w:eastAsia="Times New Roman" w:hAnsi="Times New Roman" w:cs="Times New Roman"/>
        </w:rPr>
        <w:t>20 октября</w:t>
      </w:r>
      <w:r>
        <w:rPr>
          <w:rFonts w:ascii="Times New Roman" w:eastAsia="Times New Roman" w:hAnsi="Times New Roman" w:cs="Times New Roman"/>
        </w:rPr>
        <w:t xml:space="preserve"> 2024 года постановлению №</w:t>
      </w:r>
      <w:r>
        <w:rPr>
          <w:rFonts w:ascii="Times New Roman" w:eastAsia="Times New Roman" w:hAnsi="Times New Roman" w:cs="Times New Roman"/>
        </w:rPr>
        <w:t>18810086230001914528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 xml:space="preserve">09.10.2024 </w:t>
      </w:r>
      <w:r>
        <w:rPr>
          <w:rFonts w:ascii="Times New Roman" w:eastAsia="Times New Roman" w:hAnsi="Times New Roman" w:cs="Times New Roman"/>
        </w:rPr>
        <w:t>года по делу об административном правонарушении, предусмотренном ч.1 ст.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Зоидову</w:t>
      </w:r>
      <w:r>
        <w:rPr>
          <w:rFonts w:ascii="Times New Roman" w:eastAsia="Times New Roman" w:hAnsi="Times New Roman" w:cs="Times New Roman"/>
        </w:rPr>
        <w:t xml:space="preserve"> Х.К. </w:t>
      </w:r>
      <w:r>
        <w:rPr>
          <w:rFonts w:ascii="Times New Roman" w:eastAsia="Times New Roman" w:hAnsi="Times New Roman" w:cs="Times New Roman"/>
        </w:rPr>
        <w:t xml:space="preserve">назначено административное наказание в виде штрафа в размере </w:t>
      </w:r>
      <w:r>
        <w:rPr>
          <w:rFonts w:ascii="Times New Roman" w:eastAsia="Times New Roman" w:hAnsi="Times New Roman" w:cs="Times New Roman"/>
        </w:rPr>
        <w:t>1000</w:t>
      </w:r>
      <w:r>
        <w:rPr>
          <w:rFonts w:ascii="Times New Roman" w:eastAsia="Times New Roman" w:hAnsi="Times New Roman" w:cs="Times New Roman"/>
        </w:rPr>
        <w:t xml:space="preserve"> рублей. В установленный ст.32.2 КоАП РФ срок, </w:t>
      </w:r>
      <w:r>
        <w:rPr>
          <w:rFonts w:ascii="Times New Roman" w:eastAsia="Times New Roman" w:hAnsi="Times New Roman" w:cs="Times New Roman"/>
        </w:rPr>
        <w:t>Зоидов</w:t>
      </w:r>
      <w:r>
        <w:rPr>
          <w:rFonts w:ascii="Times New Roman" w:eastAsia="Times New Roman" w:hAnsi="Times New Roman" w:cs="Times New Roman"/>
        </w:rPr>
        <w:t xml:space="preserve"> Х.К.</w:t>
      </w:r>
      <w:r>
        <w:rPr>
          <w:rFonts w:ascii="Times New Roman" w:eastAsia="Times New Roman" w:hAnsi="Times New Roman" w:cs="Times New Roman"/>
        </w:rPr>
        <w:t xml:space="preserve"> вышеуказанный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Зоидов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Х.К.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составлен протокол о совершении им административного правонарушения в 00 часов 01 минуту </w:t>
      </w:r>
      <w:r>
        <w:rPr>
          <w:rFonts w:ascii="Times New Roman" w:eastAsia="Times New Roman" w:hAnsi="Times New Roman" w:cs="Times New Roman"/>
        </w:rPr>
        <w:t>20.12.</w:t>
      </w:r>
      <w:r>
        <w:rPr>
          <w:rFonts w:ascii="Times New Roman" w:eastAsia="Times New Roman" w:hAnsi="Times New Roman" w:cs="Times New Roman"/>
        </w:rPr>
        <w:t xml:space="preserve">2024 года, по адресу: </w:t>
      </w:r>
      <w:r>
        <w:rPr>
          <w:rStyle w:val="cat-UserDefinedgrp-34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Указанный протокол, с приложенными к нему материалами дела, для рассмотрения по существу поступил мировому судье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Зоидов</w:t>
      </w:r>
      <w:r>
        <w:rPr>
          <w:rFonts w:ascii="Times New Roman" w:eastAsia="Times New Roman" w:hAnsi="Times New Roman" w:cs="Times New Roman"/>
        </w:rPr>
        <w:t xml:space="preserve"> Х.К.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судебном заседании вину признал, пояснил, что </w:t>
      </w:r>
      <w:r>
        <w:rPr>
          <w:rFonts w:ascii="Times New Roman" w:eastAsia="Times New Roman" w:hAnsi="Times New Roman" w:cs="Times New Roman"/>
        </w:rPr>
        <w:t xml:space="preserve">штраф </w:t>
      </w:r>
      <w:r>
        <w:rPr>
          <w:rFonts w:ascii="Times New Roman" w:eastAsia="Times New Roman" w:hAnsi="Times New Roman" w:cs="Times New Roman"/>
        </w:rPr>
        <w:t xml:space="preserve">не оплатил </w:t>
      </w:r>
      <w:r>
        <w:rPr>
          <w:rFonts w:ascii="Times New Roman" w:eastAsia="Times New Roman" w:hAnsi="Times New Roman" w:cs="Times New Roman"/>
        </w:rPr>
        <w:t xml:space="preserve">поскольку не знал реквизиты для оплаты.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Зоидов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Х.К.</w:t>
      </w:r>
      <w:r>
        <w:rPr>
          <w:rFonts w:ascii="Times New Roman" w:eastAsia="Times New Roman" w:hAnsi="Times New Roman" w:cs="Times New Roman"/>
        </w:rPr>
        <w:t>, 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Зоидов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Х.К.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Протоколом 86ХМ709080</w:t>
      </w:r>
      <w:r>
        <w:rPr>
          <w:rFonts w:ascii="Times New Roman" w:eastAsia="Times New Roman" w:hAnsi="Times New Roman" w:cs="Times New Roman"/>
        </w:rPr>
        <w:t xml:space="preserve"> от 2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.04.2025 </w:t>
      </w:r>
      <w:r>
        <w:rPr>
          <w:rFonts w:ascii="Times New Roman" w:eastAsia="Times New Roman" w:hAnsi="Times New Roman" w:cs="Times New Roman"/>
        </w:rPr>
        <w:t xml:space="preserve">года </w:t>
      </w:r>
      <w:r>
        <w:rPr>
          <w:rFonts w:ascii="Times New Roman" w:eastAsia="Times New Roman" w:hAnsi="Times New Roman" w:cs="Times New Roman"/>
        </w:rPr>
        <w:t xml:space="preserve">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Зоидов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Х.К.</w:t>
      </w:r>
      <w:r>
        <w:rPr>
          <w:rFonts w:ascii="Times New Roman" w:eastAsia="Times New Roman" w:hAnsi="Times New Roman" w:cs="Times New Roman"/>
        </w:rPr>
        <w:t>; копией постановления по делу</w:t>
      </w:r>
      <w:r>
        <w:rPr>
          <w:rFonts w:ascii="Times New Roman" w:eastAsia="Times New Roman" w:hAnsi="Times New Roman" w:cs="Times New Roman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</w:rPr>
        <w:t>09.10.</w:t>
      </w:r>
      <w:r>
        <w:rPr>
          <w:rFonts w:ascii="Times New Roman" w:eastAsia="Times New Roman" w:hAnsi="Times New Roman" w:cs="Times New Roman"/>
        </w:rPr>
        <w:t>2024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Постановлением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18810086230001914528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 xml:space="preserve">09.10.2024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правонарушении, предусмотренном ч.1 ст.20.20 КоАП РФ в отношении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Зоидова</w:t>
      </w:r>
      <w:r>
        <w:rPr>
          <w:rFonts w:ascii="Times New Roman" w:eastAsia="Times New Roman" w:hAnsi="Times New Roman" w:cs="Times New Roman"/>
        </w:rPr>
        <w:t xml:space="preserve"> Х.К.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 в размере </w:t>
      </w:r>
      <w:r>
        <w:rPr>
          <w:rFonts w:ascii="Times New Roman" w:eastAsia="Times New Roman" w:hAnsi="Times New Roman" w:cs="Times New Roman"/>
        </w:rPr>
        <w:t>1000</w:t>
      </w:r>
      <w:r>
        <w:rPr>
          <w:rFonts w:ascii="Times New Roman" w:eastAsia="Times New Roman" w:hAnsi="Times New Roman" w:cs="Times New Roman"/>
        </w:rPr>
        <w:t xml:space="preserve"> рублей,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гражданина РФ </w:t>
      </w:r>
      <w:r>
        <w:rPr>
          <w:rFonts w:ascii="Times New Roman" w:eastAsia="Times New Roman" w:hAnsi="Times New Roman" w:cs="Times New Roman"/>
        </w:rPr>
        <w:t>Зоидова</w:t>
      </w:r>
      <w:r>
        <w:rPr>
          <w:rFonts w:ascii="Times New Roman" w:eastAsia="Times New Roman" w:hAnsi="Times New Roman" w:cs="Times New Roman"/>
        </w:rPr>
        <w:t xml:space="preserve"> Х.К.</w:t>
      </w:r>
      <w:r>
        <w:rPr>
          <w:rFonts w:ascii="Times New Roman" w:eastAsia="Times New Roman" w:hAnsi="Times New Roman" w:cs="Times New Roman"/>
        </w:rPr>
        <w:t>, сведениями из информационной базы данных административной практики.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правонарушениях, в связи с чем, действия </w:t>
      </w:r>
      <w:r>
        <w:rPr>
          <w:rFonts w:ascii="Times New Roman" w:eastAsia="Times New Roman" w:hAnsi="Times New Roman" w:cs="Times New Roman"/>
        </w:rPr>
        <w:t>Зоидова</w:t>
      </w:r>
      <w:r>
        <w:rPr>
          <w:rFonts w:ascii="Times New Roman" w:eastAsia="Times New Roman" w:hAnsi="Times New Roman" w:cs="Times New Roman"/>
        </w:rPr>
        <w:t xml:space="preserve"> Х.К.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Зоидов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Х.К.</w:t>
      </w:r>
      <w:r>
        <w:rPr>
          <w:rFonts w:ascii="Times New Roman" w:eastAsia="Times New Roman" w:hAnsi="Times New Roman" w:cs="Times New Roman"/>
        </w:rPr>
        <w:t xml:space="preserve"> административное наказание, в качестве обстоятельств, предусмотренных ст. 4.2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 xml:space="preserve">правонарушениях, и смягчающих административную ответственность учитываю признание вины.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судом не установлено.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Зоидова</w:t>
      </w:r>
      <w:r>
        <w:rPr>
          <w:rFonts w:ascii="Times New Roman" w:eastAsia="Times New Roman" w:hAnsi="Times New Roman" w:cs="Times New Roman"/>
        </w:rPr>
        <w:t xml:space="preserve"> Х.К.</w:t>
      </w:r>
      <w:r>
        <w:rPr>
          <w:rFonts w:ascii="Times New Roman" w:eastAsia="Times New Roman" w:hAnsi="Times New Roman" w:cs="Times New Roman"/>
        </w:rPr>
        <w:t>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правонарушения, его имущественное положение.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</w:rPr>
        <w:t>Зоидов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Х.К.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Зоидова</w:t>
      </w:r>
      <w:r>
        <w:rPr>
          <w:rFonts w:ascii="Times New Roman" w:eastAsia="Times New Roman" w:hAnsi="Times New Roman" w:cs="Times New Roman"/>
        </w:rPr>
        <w:t xml:space="preserve"> Хусейна </w:t>
      </w:r>
      <w:r>
        <w:rPr>
          <w:rFonts w:ascii="Times New Roman" w:eastAsia="Times New Roman" w:hAnsi="Times New Roman" w:cs="Times New Roman"/>
        </w:rPr>
        <w:t>Курбоновича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2 000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две тысячи</w:t>
      </w:r>
      <w:r>
        <w:rPr>
          <w:rFonts w:ascii="Times New Roman" w:eastAsia="Times New Roman" w:hAnsi="Times New Roman" w:cs="Times New Roman"/>
        </w:rPr>
        <w:t>) рублей 00 копеек.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</w:t>
      </w:r>
      <w:r>
        <w:rPr>
          <w:rFonts w:ascii="Times New Roman" w:eastAsia="Times New Roman" w:hAnsi="Times New Roman" w:cs="Times New Roman"/>
        </w:rPr>
        <w:t xml:space="preserve"> УИН: </w:t>
      </w:r>
      <w:r>
        <w:rPr>
          <w:rFonts w:ascii="Times New Roman" w:eastAsia="Times New Roman" w:hAnsi="Times New Roman" w:cs="Times New Roman"/>
        </w:rPr>
        <w:t>0412365400135007962520180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 xml:space="preserve">, 3 судебный участок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через мирового судью судебного участка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160" w:line="257" w:lineRule="auto"/>
        <w:rPr>
          <w:sz w:val="22"/>
          <w:szCs w:val="22"/>
        </w:rPr>
      </w:pPr>
    </w:p>
    <w:p>
      <w:pPr>
        <w:spacing w:before="0" w:after="160" w:line="257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5rplc-8">
    <w:name w:val="cat-PassportData grp-25 rplc-8"/>
    <w:basedOn w:val="DefaultParagraphFont"/>
  </w:style>
  <w:style w:type="character" w:customStyle="1" w:styleId="cat-UserDefinedgrp-33rplc-9">
    <w:name w:val="cat-UserDefined grp-33 rplc-9"/>
    <w:basedOn w:val="DefaultParagraphFont"/>
  </w:style>
  <w:style w:type="character" w:customStyle="1" w:styleId="cat-UserDefinedgrp-34rplc-21">
    <w:name w:val="cat-UserDefined grp-34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